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仿宋_GB2312" w:eastAsia="仿宋_GB2312"/>
          <w:b/>
          <w:color w:val="FF0000"/>
          <w:sz w:val="36"/>
          <w:szCs w:val="36"/>
        </w:rPr>
      </w:pPr>
      <w:r>
        <w:rPr>
          <w:rFonts w:hint="eastAsia" w:ascii="仿宋_GB2312" w:eastAsia="仿宋_GB2312"/>
          <w:b/>
          <w:color w:val="FF0000"/>
          <w:sz w:val="36"/>
          <w:szCs w:val="36"/>
        </w:rPr>
        <w:t>河南理工大学</w:t>
      </w:r>
    </w:p>
    <w:p>
      <w:pPr>
        <w:jc w:val="center"/>
        <w:rPr>
          <w:rFonts w:ascii="仿宋_GB2312" w:eastAsia="仿宋_GB2312"/>
          <w:b/>
          <w:color w:val="FF0000"/>
          <w:sz w:val="36"/>
          <w:szCs w:val="36"/>
        </w:rPr>
      </w:pPr>
      <w:r>
        <w:rPr>
          <w:rFonts w:hint="eastAsia" w:ascii="仿宋_GB2312" w:eastAsia="仿宋_GB2312"/>
          <w:b/>
          <w:color w:val="FF0000"/>
          <w:sz w:val="36"/>
          <w:szCs w:val="36"/>
        </w:rPr>
        <w:t>首届采矿</w:t>
      </w:r>
      <w:r>
        <w:rPr>
          <w:rFonts w:hint="eastAsia" w:ascii="仿宋_GB2312" w:eastAsia="仿宋_GB2312"/>
          <w:b/>
          <w:color w:val="FF0000"/>
          <w:sz w:val="36"/>
          <w:szCs w:val="36"/>
          <w:lang w:eastAsia="zh-CN"/>
        </w:rPr>
        <w:t>实践</w:t>
      </w:r>
      <w:r>
        <w:rPr>
          <w:rFonts w:hint="eastAsia" w:ascii="仿宋_GB2312" w:eastAsia="仿宋_GB2312"/>
          <w:b/>
          <w:color w:val="FF0000"/>
          <w:sz w:val="36"/>
          <w:szCs w:val="36"/>
        </w:rPr>
        <w:t>作品大赛评选结果公示</w:t>
      </w:r>
    </w:p>
    <w:p>
      <w:pPr>
        <w:rPr>
          <w:rFonts w:ascii="仿宋_GB2312" w:eastAsia="仿宋_GB2312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河南理工大学首届采矿模型作品大赛于2015年6月14日在能源学院顺利举行，共有"采矿数字模型"、"采矿物理模型"、"采矿学习模型"和"学术创新成果"等四大类共计40件作品入围参加评选。根据比赛规则，13位评审委员对各参赛团队作品的创新性、实用性和可行性进行打分，经评审委员会公平公正评选，“煤矿巷道底板钻孔装置动画演示”等五个作品被评为一等奖，“基于膏体材料充填采煤系统数字模型”等七项作品被评为二等奖，“相似模拟实验中断层制作装置设计及模型”等十二项作品被评为三等奖。现将获奖情况予以公示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若对评选结果有异议，请于6月19日18时前</w:t>
      </w:r>
      <w:r>
        <w:rPr>
          <w:rFonts w:hint="eastAsia" w:ascii="仿宋_GB2312" w:eastAsia="仿宋_GB2312"/>
          <w:sz w:val="28"/>
          <w:szCs w:val="28"/>
          <w:lang w:eastAsia="zh-CN"/>
        </w:rPr>
        <w:t>将书面申诉材料提交评审委员会。联系人：</w:t>
      </w:r>
      <w:r>
        <w:rPr>
          <w:rFonts w:hint="eastAsia" w:ascii="仿宋_GB2312" w:eastAsia="仿宋_GB2312"/>
          <w:sz w:val="28"/>
          <w:szCs w:val="28"/>
        </w:rPr>
        <w:t>宋老师，电话：13598539108。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附件：河南理工大学首届采矿模型作品大赛获奖</w:t>
      </w:r>
      <w:r>
        <w:rPr>
          <w:rFonts w:hint="eastAsia" w:ascii="仿宋_GB2312" w:eastAsia="仿宋_GB2312"/>
          <w:sz w:val="28"/>
          <w:szCs w:val="28"/>
          <w:lang w:eastAsia="zh-CN"/>
        </w:rPr>
        <w:t>公示</w:t>
      </w:r>
      <w:r>
        <w:rPr>
          <w:rFonts w:hint="eastAsia" w:ascii="仿宋_GB2312" w:eastAsia="仿宋_GB2312"/>
          <w:sz w:val="28"/>
          <w:szCs w:val="28"/>
        </w:rPr>
        <w:t>名单。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河南理工大学采矿模型作品大赛评审委员会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      2015年6月17日</w:t>
      </w:r>
    </w:p>
    <w:p>
      <w:pPr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（另：请所有参赛团队尽快对作品进行完善，于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6月24日前提出参加</w:t>
      </w:r>
      <w:r>
        <w:rPr>
          <w:rFonts w:hint="eastAsia" w:ascii="仿宋_GB2312" w:eastAsia="仿宋_GB2312"/>
          <w:sz w:val="28"/>
          <w:szCs w:val="28"/>
          <w:lang w:eastAsia="zh-CN"/>
        </w:rPr>
        <w:t>第五届全国采矿实践作品大赛的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书面申请，交至竹七128办公室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6月26日前</w:t>
      </w:r>
      <w:r>
        <w:rPr>
          <w:rFonts w:hint="eastAsia" w:ascii="仿宋_GB2312" w:eastAsia="仿宋_GB2312"/>
          <w:sz w:val="28"/>
          <w:szCs w:val="28"/>
          <w:lang w:eastAsia="zh-CN"/>
        </w:rPr>
        <w:t>评审委员将视各参赛作品的修改情况择优推荐国家比赛的团队。）</w:t>
      </w:r>
      <w:bookmarkStart w:id="0" w:name="_GoBack"/>
      <w:bookmarkEnd w:id="0"/>
    </w:p>
    <w:p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tbl>
      <w:tblPr>
        <w:tblStyle w:val="5"/>
        <w:tblW w:w="12206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82"/>
        <w:gridCol w:w="5529"/>
        <w:gridCol w:w="4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36"/>
                <w:szCs w:val="36"/>
              </w:rPr>
              <w:t>河南理工大学首届采矿模型作品大赛获奖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36"/>
                <w:szCs w:val="36"/>
                <w:lang w:eastAsia="zh-CN"/>
              </w:rPr>
              <w:t>公示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36"/>
                <w:szCs w:val="36"/>
              </w:rPr>
              <w:t>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获奖等次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参赛队员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煤矿巷道底板钻孔装置动画演示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赵天天、王永春、张艳辉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煤矿超大断面硐室围岩分区控制物理模型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张升、杨波、曾鑫林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岩巷炮掘工艺过程三维动画演示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王常委、王千里、孟佳、张一震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煤矿巷道快速封堵气囊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张升、常寒、高雨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综放面瓦斯及顶板运移动画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郭颜杰、花傲、徐国旗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基于膏体材料充填采煤系统数字模型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刘永良、董伟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煤矿风动轻型材料充填设备设计及动画演示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顾合龙、沈松、李坤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煤矿采区巷道模型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王新中、赵耀耀、杨贝贝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缓斜煤层顶板分类及液压支架选型的软件开发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赵耀耀、王新中、宋铭涛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井底车场结构模型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仝朋成、张雨、鄢朝兴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分级注固井工艺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邵明明、齐朝林、李少鹏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煤矿巷道综掘工艺物理模型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胡迪、蒋帅旗、李寒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相似模拟实验中断层制作装置设计及模型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顾合龙、朱俊凯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立井单水平上下山开拓陶泥模型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李杰、娄晨光、邹昀甫、李杰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立井多水平井底车场系统物理模型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郭颜杰、花傲、徐国旗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一种常用的常规固井工艺学习模型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臧海智、吴晨、齐朝林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尾管固井工艺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王彦强、齐朝林、李金松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内管注固井工艺学习模型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周刘强、程真、齐朝林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水平井固井工艺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曾清华、张洋洋、齐朝林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一种锚杆孔孔底倒楔形扩孔装置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程利兴、乔安震、付孟雄、朱乾坤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一种应用于三维物理模拟圆形巷道的开挖装置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吴晨、臧海智、曹龙辉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基于动态水流的上山采区通风系统模型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黄龙、李艺帆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立体乘人罐笼智能伸缩罐帘门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曹龙辉、吴晨、陈镇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一种用于相似模拟实验的可调节实验装置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梁念、刘维世、罗立民</w:t>
            </w:r>
          </w:p>
        </w:tc>
      </w:tr>
    </w:tbl>
    <w:p>
      <w:pPr>
        <w:ind w:firstLine="9135" w:firstLineChars="4350"/>
        <w:rPr>
          <w:rFonts w:ascii="仿宋_GB2312" w:eastAsia="仿宋_GB2312"/>
          <w:color w:val="FF0000"/>
        </w:rPr>
      </w:pPr>
      <w:r>
        <w:rPr>
          <w:rFonts w:hint="eastAsia" w:ascii="仿宋_GB2312" w:eastAsia="仿宋_GB2312"/>
          <w:color w:val="FF0000"/>
        </w:rPr>
        <w:t>（同一等次中获奖作品排名不分先后）</w:t>
      </w:r>
    </w:p>
    <w:sectPr>
      <w:pgSz w:w="16838" w:h="11906" w:orient="landscape"/>
      <w:pgMar w:top="1021" w:right="1440" w:bottom="102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A642E"/>
    <w:rsid w:val="0003669E"/>
    <w:rsid w:val="0004276B"/>
    <w:rsid w:val="000A642E"/>
    <w:rsid w:val="000B366A"/>
    <w:rsid w:val="000E481E"/>
    <w:rsid w:val="00100064"/>
    <w:rsid w:val="00174FA7"/>
    <w:rsid w:val="0021230D"/>
    <w:rsid w:val="00281090"/>
    <w:rsid w:val="002E636C"/>
    <w:rsid w:val="00354E01"/>
    <w:rsid w:val="003A1783"/>
    <w:rsid w:val="005247A3"/>
    <w:rsid w:val="00590E67"/>
    <w:rsid w:val="005A230A"/>
    <w:rsid w:val="005A4C2A"/>
    <w:rsid w:val="005F49F0"/>
    <w:rsid w:val="006140BC"/>
    <w:rsid w:val="006820A3"/>
    <w:rsid w:val="007574F4"/>
    <w:rsid w:val="00806A87"/>
    <w:rsid w:val="008C2049"/>
    <w:rsid w:val="00991CFB"/>
    <w:rsid w:val="009E1A1B"/>
    <w:rsid w:val="00AC6C26"/>
    <w:rsid w:val="00BD3835"/>
    <w:rsid w:val="00BE3247"/>
    <w:rsid w:val="00C46CF0"/>
    <w:rsid w:val="00C72764"/>
    <w:rsid w:val="00E128C2"/>
    <w:rsid w:val="00E464D7"/>
    <w:rsid w:val="00EC186E"/>
    <w:rsid w:val="00F60181"/>
    <w:rsid w:val="00F808FB"/>
    <w:rsid w:val="0D460039"/>
    <w:rsid w:val="29F93B12"/>
    <w:rsid w:val="35F67BF9"/>
    <w:rsid w:val="37BA0AFA"/>
    <w:rsid w:val="4185788C"/>
    <w:rsid w:val="531F2FEB"/>
    <w:rsid w:val="73985535"/>
    <w:rsid w:val="74F7573F"/>
    <w:rsid w:val="78484564"/>
    <w:rsid w:val="793D02F4"/>
    <w:rsid w:val="795934A7"/>
    <w:rsid w:val="7B4619C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HPU</Company>
  <Pages>2</Pages>
  <Words>187</Words>
  <Characters>1069</Characters>
  <Lines>8</Lines>
  <Paragraphs>2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2015-06-16T15:02:00Z</dcterms:created>
  <dc:creator>songcharlse</dc:creator>
  <cp:lastModifiedBy>Administrator</cp:lastModifiedBy>
  <dcterms:modified xsi:type="dcterms:W3CDTF">2015-06-17T02:51:00Z</dcterms:modified>
  <dc:title>河南理工大学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