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5" w:rsidRDefault="000C61C5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</w:p>
    <w:p w:rsidR="001657FC" w:rsidRPr="00922BD9" w:rsidRDefault="001657FC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r w:rsidRPr="00922BD9">
        <w:rPr>
          <w:rFonts w:asciiTheme="minorEastAsia" w:hAnsiTheme="minorEastAsia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922BD9" w:rsidRDefault="001657FC" w:rsidP="00153C3E">
      <w:pPr>
        <w:widowControl/>
        <w:spacing w:beforeLines="50" w:before="156" w:afterLines="50" w:after="156"/>
        <w:jc w:val="center"/>
        <w:rPr>
          <w:rFonts w:asciiTheme="minorEastAsia" w:hAnsiTheme="minorEastAsia" w:cs="Times New Roman"/>
          <w:sz w:val="32"/>
          <w:szCs w:val="24"/>
        </w:rPr>
      </w:pP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院文〔2015〕</w:t>
      </w:r>
      <w:r w:rsidR="003C7D2C">
        <w:rPr>
          <w:rFonts w:asciiTheme="minorEastAsia" w:hAnsiTheme="minorEastAsia" w:cs="宋体"/>
          <w:kern w:val="0"/>
          <w:sz w:val="32"/>
          <w:szCs w:val="32"/>
        </w:rPr>
        <w:t>1</w:t>
      </w:r>
      <w:r w:rsidR="00014464">
        <w:rPr>
          <w:rFonts w:asciiTheme="minorEastAsia" w:hAnsiTheme="minorEastAsia" w:cs="宋体"/>
          <w:kern w:val="0"/>
          <w:sz w:val="32"/>
          <w:szCs w:val="32"/>
        </w:rPr>
        <w:t>5</w:t>
      </w: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号</w:t>
      </w:r>
    </w:p>
    <w:p w:rsidR="008D10B5" w:rsidRPr="00E2791B" w:rsidRDefault="00170739" w:rsidP="008D10B5">
      <w:pPr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Times New Roman"/>
          <w:noProof/>
          <w:sz w:val="32"/>
          <w:szCs w:val="24"/>
        </w:rPr>
        <w:pict>
          <v:line id="_x0000_s1027" style="position:absolute;left:0;text-align:left;z-index:251660288" from="0,1.15pt" to="450pt,1.15pt" strokecolor="red" strokeweight="1pt"/>
        </w:pict>
      </w:r>
    </w:p>
    <w:p w:rsidR="005765A8" w:rsidRDefault="00F86E52" w:rsidP="00D05BC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86E52">
        <w:rPr>
          <w:rFonts w:ascii="华文中宋" w:eastAsia="华文中宋" w:hAnsi="华文中宋" w:hint="eastAsia"/>
          <w:b/>
          <w:sz w:val="36"/>
          <w:szCs w:val="36"/>
        </w:rPr>
        <w:t>能源科学与工程学院</w:t>
      </w:r>
    </w:p>
    <w:p w:rsidR="00D05BCB" w:rsidRDefault="00014464" w:rsidP="00D05BCB">
      <w:pPr>
        <w:jc w:val="center"/>
        <w:rPr>
          <w:b/>
          <w:sz w:val="36"/>
          <w:szCs w:val="36"/>
        </w:rPr>
      </w:pPr>
      <w:r w:rsidRPr="00014464">
        <w:rPr>
          <w:rFonts w:ascii="华文中宋" w:eastAsia="华文中宋" w:hAnsi="华文中宋" w:hint="eastAsia"/>
          <w:b/>
          <w:sz w:val="36"/>
          <w:szCs w:val="36"/>
        </w:rPr>
        <w:t>新进教师参与教学活动及</w:t>
      </w:r>
      <w:r w:rsidRPr="00014464">
        <w:rPr>
          <w:rFonts w:ascii="华文中宋" w:eastAsia="华文中宋" w:hAnsi="华文中宋"/>
          <w:b/>
          <w:sz w:val="36"/>
          <w:szCs w:val="36"/>
        </w:rPr>
        <w:t>实验室建设管理办法</w:t>
      </w:r>
    </w:p>
    <w:p w:rsidR="00804F0A" w:rsidRPr="003F2115" w:rsidRDefault="00804F0A" w:rsidP="00F86E52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014464" w:rsidRPr="00F71483" w:rsidRDefault="00014464" w:rsidP="0001446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71483">
        <w:rPr>
          <w:rFonts w:hint="eastAsia"/>
          <w:sz w:val="28"/>
          <w:szCs w:val="28"/>
        </w:rPr>
        <w:t>为帮助新进教师尽快提高教育教学</w:t>
      </w:r>
      <w:r>
        <w:rPr>
          <w:rFonts w:hint="eastAsia"/>
          <w:sz w:val="28"/>
          <w:szCs w:val="28"/>
        </w:rPr>
        <w:t>水平</w:t>
      </w:r>
      <w:r w:rsidRPr="00F71483">
        <w:rPr>
          <w:rFonts w:hint="eastAsia"/>
          <w:sz w:val="28"/>
          <w:szCs w:val="28"/>
        </w:rPr>
        <w:t>和科研能力，经学院研究，特</w:t>
      </w:r>
      <w:r w:rsidRPr="00F71483">
        <w:rPr>
          <w:sz w:val="28"/>
          <w:szCs w:val="28"/>
        </w:rPr>
        <w:t>制定本办法</w:t>
      </w:r>
      <w:r w:rsidRPr="00F71483">
        <w:rPr>
          <w:rFonts w:hint="eastAsia"/>
          <w:sz w:val="28"/>
          <w:szCs w:val="28"/>
        </w:rPr>
        <w:t>。</w:t>
      </w:r>
      <w:r w:rsidRPr="00F71483">
        <w:rPr>
          <w:rFonts w:hint="eastAsia"/>
          <w:sz w:val="28"/>
          <w:szCs w:val="28"/>
        </w:rPr>
        <w:t xml:space="preserve"> </w:t>
      </w:r>
    </w:p>
    <w:p w:rsidR="00014464" w:rsidRPr="00F71483" w:rsidRDefault="00014464" w:rsidP="0001446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71483">
        <w:rPr>
          <w:rFonts w:hint="eastAsia"/>
          <w:sz w:val="28"/>
          <w:szCs w:val="28"/>
        </w:rPr>
        <w:t>1</w:t>
      </w:r>
      <w:r w:rsidRPr="00F71483">
        <w:rPr>
          <w:rFonts w:hint="eastAsia"/>
          <w:sz w:val="28"/>
          <w:szCs w:val="28"/>
        </w:rPr>
        <w:t>、新进教师应根据拟</w:t>
      </w:r>
      <w:r w:rsidRPr="00F71483">
        <w:rPr>
          <w:sz w:val="28"/>
          <w:szCs w:val="28"/>
        </w:rPr>
        <w:t>承担课程情况，由</w:t>
      </w:r>
      <w:r w:rsidRPr="00F71483">
        <w:rPr>
          <w:rFonts w:hint="eastAsia"/>
          <w:sz w:val="28"/>
          <w:szCs w:val="28"/>
        </w:rPr>
        <w:t>学院</w:t>
      </w:r>
      <w:r w:rsidRPr="00F71483">
        <w:rPr>
          <w:sz w:val="28"/>
          <w:szCs w:val="28"/>
        </w:rPr>
        <w:t>或系指定指导教师</w:t>
      </w:r>
      <w:r>
        <w:rPr>
          <w:rFonts w:hint="eastAsia"/>
          <w:sz w:val="28"/>
          <w:szCs w:val="28"/>
        </w:rPr>
        <w:t>，并</w:t>
      </w:r>
      <w:r w:rsidRPr="00F71483">
        <w:rPr>
          <w:rFonts w:hint="eastAsia"/>
          <w:sz w:val="28"/>
          <w:szCs w:val="28"/>
        </w:rPr>
        <w:t>为</w:t>
      </w:r>
      <w:r w:rsidRPr="00F71483">
        <w:rPr>
          <w:sz w:val="28"/>
          <w:szCs w:val="28"/>
        </w:rPr>
        <w:t>指导教师助</w:t>
      </w:r>
      <w:r w:rsidRPr="00F71483">
        <w:rPr>
          <w:rFonts w:hint="eastAsia"/>
          <w:sz w:val="28"/>
          <w:szCs w:val="28"/>
        </w:rPr>
        <w:t>课</w:t>
      </w:r>
      <w:r w:rsidRPr="00F71483">
        <w:rPr>
          <w:sz w:val="28"/>
          <w:szCs w:val="28"/>
        </w:rPr>
        <w:t>（原则上不允许上课）</w:t>
      </w:r>
      <w:r>
        <w:rPr>
          <w:rFonts w:hint="eastAsia"/>
          <w:sz w:val="28"/>
          <w:szCs w:val="28"/>
        </w:rPr>
        <w:t>。</w:t>
      </w:r>
      <w:r w:rsidRPr="00F71483">
        <w:rPr>
          <w:sz w:val="28"/>
          <w:szCs w:val="28"/>
        </w:rPr>
        <w:t>助</w:t>
      </w:r>
      <w:r w:rsidRPr="00F71483">
        <w:rPr>
          <w:rFonts w:hint="eastAsia"/>
          <w:sz w:val="28"/>
          <w:szCs w:val="28"/>
        </w:rPr>
        <w:t>课</w:t>
      </w:r>
      <w:r w:rsidRPr="00F71483">
        <w:rPr>
          <w:sz w:val="28"/>
          <w:szCs w:val="28"/>
        </w:rPr>
        <w:t>期间</w:t>
      </w:r>
      <w:r w:rsidRPr="00F71483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协助</w:t>
      </w:r>
      <w:r w:rsidRPr="00F71483">
        <w:rPr>
          <w:sz w:val="28"/>
          <w:szCs w:val="28"/>
        </w:rPr>
        <w:t>指导教师备课</w:t>
      </w:r>
      <w:r w:rsidRPr="00F71483">
        <w:rPr>
          <w:rFonts w:hint="eastAsia"/>
          <w:sz w:val="28"/>
          <w:szCs w:val="28"/>
        </w:rPr>
        <w:t>，并到</w:t>
      </w:r>
      <w:r w:rsidRPr="00F71483">
        <w:rPr>
          <w:sz w:val="28"/>
          <w:szCs w:val="28"/>
        </w:rPr>
        <w:t>课堂听课</w:t>
      </w:r>
      <w:r w:rsidRPr="00F71483"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少于</w:t>
      </w:r>
      <w:r w:rsidRPr="00F71483">
        <w:rPr>
          <w:sz w:val="28"/>
          <w:szCs w:val="28"/>
        </w:rPr>
        <w:t>对应课程的</w:t>
      </w:r>
      <w:r w:rsidRPr="00F71483">
        <w:rPr>
          <w:rFonts w:hint="eastAsia"/>
          <w:sz w:val="28"/>
          <w:szCs w:val="28"/>
        </w:rPr>
        <w:t>2/3</w:t>
      </w:r>
      <w:r w:rsidRPr="00F71483">
        <w:rPr>
          <w:rFonts w:hint="eastAsia"/>
          <w:sz w:val="28"/>
          <w:szCs w:val="28"/>
        </w:rPr>
        <w:t>学时</w:t>
      </w:r>
      <w:r w:rsidRPr="00F71483">
        <w:rPr>
          <w:sz w:val="28"/>
          <w:szCs w:val="28"/>
        </w:rPr>
        <w:t>。</w:t>
      </w:r>
      <w:r w:rsidRPr="00F71483"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课程</w:t>
      </w:r>
      <w:r w:rsidRPr="00F71483">
        <w:rPr>
          <w:sz w:val="28"/>
          <w:szCs w:val="28"/>
        </w:rPr>
        <w:t>结束后，</w:t>
      </w:r>
      <w:r w:rsidRPr="00F71483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进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申请，</w:t>
      </w:r>
      <w:r w:rsidRPr="00F71483">
        <w:rPr>
          <w:sz w:val="28"/>
          <w:szCs w:val="28"/>
        </w:rPr>
        <w:t>学院组织重新</w:t>
      </w:r>
      <w:r>
        <w:rPr>
          <w:rFonts w:hint="eastAsia"/>
          <w:sz w:val="28"/>
          <w:szCs w:val="28"/>
        </w:rPr>
        <w:t>就</w:t>
      </w:r>
      <w:r>
        <w:rPr>
          <w:sz w:val="28"/>
          <w:szCs w:val="28"/>
        </w:rPr>
        <w:t>该门课程</w:t>
      </w:r>
      <w:r w:rsidRPr="00F71483">
        <w:rPr>
          <w:sz w:val="28"/>
          <w:szCs w:val="28"/>
        </w:rPr>
        <w:t>进行试讲</w:t>
      </w:r>
      <w:r>
        <w:rPr>
          <w:rFonts w:hint="eastAsia"/>
          <w:sz w:val="28"/>
          <w:szCs w:val="28"/>
        </w:rPr>
        <w:t>（试讲章节</w:t>
      </w:r>
      <w:r>
        <w:rPr>
          <w:sz w:val="28"/>
          <w:szCs w:val="28"/>
        </w:rPr>
        <w:t>由学院临时</w:t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定）</w:t>
      </w:r>
      <w:r>
        <w:rPr>
          <w:rFonts w:hint="eastAsia"/>
          <w:sz w:val="28"/>
          <w:szCs w:val="28"/>
        </w:rPr>
        <w:t>。</w:t>
      </w:r>
      <w:r w:rsidRPr="00F71483">
        <w:rPr>
          <w:sz w:val="28"/>
          <w:szCs w:val="28"/>
        </w:rPr>
        <w:t>试讲通过者，从下</w:t>
      </w:r>
      <w:r>
        <w:rPr>
          <w:rFonts w:hint="eastAsia"/>
          <w:sz w:val="28"/>
          <w:szCs w:val="28"/>
        </w:rPr>
        <w:t>一</w:t>
      </w:r>
      <w:r w:rsidRPr="00F71483">
        <w:rPr>
          <w:sz w:val="28"/>
          <w:szCs w:val="28"/>
        </w:rPr>
        <w:t>学期开始</w:t>
      </w:r>
      <w:r>
        <w:rPr>
          <w:rFonts w:hint="eastAsia"/>
          <w:sz w:val="28"/>
          <w:szCs w:val="28"/>
        </w:rPr>
        <w:t>可以独立承担课堂</w:t>
      </w:r>
      <w:r>
        <w:rPr>
          <w:sz w:val="28"/>
          <w:szCs w:val="28"/>
        </w:rPr>
        <w:t>教学任务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否则，继续进行</w:t>
      </w:r>
      <w:r>
        <w:rPr>
          <w:rFonts w:hint="eastAsia"/>
          <w:sz w:val="28"/>
          <w:szCs w:val="28"/>
        </w:rPr>
        <w:t>助</w:t>
      </w:r>
      <w:r>
        <w:rPr>
          <w:sz w:val="28"/>
          <w:szCs w:val="28"/>
        </w:rPr>
        <w:t>课</w:t>
      </w:r>
      <w:r w:rsidRPr="00F71483">
        <w:rPr>
          <w:rFonts w:hint="eastAsia"/>
          <w:sz w:val="28"/>
          <w:szCs w:val="28"/>
        </w:rPr>
        <w:t>。</w:t>
      </w:r>
      <w:r w:rsidRPr="00F71483">
        <w:rPr>
          <w:rFonts w:hint="eastAsia"/>
          <w:sz w:val="28"/>
          <w:szCs w:val="28"/>
        </w:rPr>
        <w:t xml:space="preserve"> </w:t>
      </w:r>
    </w:p>
    <w:p w:rsidR="00014464" w:rsidRPr="00C22557" w:rsidRDefault="00014464" w:rsidP="00014464">
      <w:pPr>
        <w:spacing w:line="360" w:lineRule="auto"/>
        <w:ind w:firstLineChars="200" w:firstLine="560"/>
        <w:rPr>
          <w:rFonts w:hint="eastAsia"/>
          <w:sz w:val="24"/>
        </w:rPr>
      </w:pPr>
      <w:r w:rsidRPr="00F71483">
        <w:rPr>
          <w:rFonts w:hint="eastAsia"/>
          <w:sz w:val="28"/>
          <w:szCs w:val="28"/>
        </w:rPr>
        <w:t>2</w:t>
      </w:r>
      <w:r w:rsidRPr="00F71483">
        <w:rPr>
          <w:rFonts w:hint="eastAsia"/>
          <w:sz w:val="28"/>
          <w:szCs w:val="28"/>
        </w:rPr>
        <w:t>、新进教师原则上应在实验中心</w:t>
      </w:r>
      <w:r w:rsidRPr="00F71483">
        <w:rPr>
          <w:sz w:val="28"/>
          <w:szCs w:val="28"/>
        </w:rPr>
        <w:t>（</w:t>
      </w:r>
      <w:r w:rsidRPr="00F71483">
        <w:rPr>
          <w:rFonts w:hint="eastAsia"/>
          <w:sz w:val="28"/>
          <w:szCs w:val="28"/>
        </w:rPr>
        <w:t>室）工作</w:t>
      </w:r>
      <w:r w:rsidRPr="00F71483">
        <w:rPr>
          <w:rFonts w:hint="eastAsia"/>
          <w:sz w:val="28"/>
          <w:szCs w:val="28"/>
        </w:rPr>
        <w:t>1</w:t>
      </w:r>
      <w:r w:rsidRPr="00F71483">
        <w:rPr>
          <w:sz w:val="28"/>
          <w:szCs w:val="28"/>
        </w:rPr>
        <w:t>-2</w:t>
      </w:r>
      <w:r w:rsidRPr="00F71483">
        <w:rPr>
          <w:rFonts w:hint="eastAsia"/>
          <w:sz w:val="28"/>
          <w:szCs w:val="28"/>
        </w:rPr>
        <w:t>年。在实验室</w:t>
      </w:r>
      <w:r>
        <w:rPr>
          <w:rFonts w:hint="eastAsia"/>
          <w:sz w:val="28"/>
          <w:szCs w:val="28"/>
        </w:rPr>
        <w:t>工作</w:t>
      </w:r>
      <w:r w:rsidRPr="00F71483">
        <w:rPr>
          <w:rFonts w:hint="eastAsia"/>
          <w:sz w:val="28"/>
          <w:szCs w:val="28"/>
        </w:rPr>
        <w:t>期间，工作安排相当于专职实验人员，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服从实验中心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室）负责人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安排，</w:t>
      </w:r>
      <w:r w:rsidRPr="00F71483">
        <w:rPr>
          <w:rFonts w:hint="eastAsia"/>
          <w:sz w:val="28"/>
          <w:szCs w:val="28"/>
        </w:rPr>
        <w:t>参与</w:t>
      </w:r>
      <w:r w:rsidRPr="00F71483">
        <w:rPr>
          <w:sz w:val="28"/>
          <w:szCs w:val="28"/>
        </w:rPr>
        <w:t>实验中心（室）的考核。</w:t>
      </w:r>
      <w:r w:rsidRPr="00F71483">
        <w:rPr>
          <w:rFonts w:hint="eastAsia"/>
          <w:sz w:val="28"/>
          <w:szCs w:val="28"/>
        </w:rPr>
        <w:t>考核不合格者，按学校或</w:t>
      </w:r>
      <w:r w:rsidRPr="00F71483">
        <w:rPr>
          <w:sz w:val="28"/>
          <w:szCs w:val="28"/>
        </w:rPr>
        <w:t>学院相关规定执行</w:t>
      </w:r>
      <w:r w:rsidRPr="00F71483">
        <w:rPr>
          <w:rFonts w:hint="eastAsia"/>
          <w:sz w:val="28"/>
          <w:szCs w:val="28"/>
        </w:rPr>
        <w:t>，并推迟职称评定。</w:t>
      </w:r>
    </w:p>
    <w:p w:rsidR="00014464" w:rsidRPr="00086CA9" w:rsidRDefault="00014464" w:rsidP="0001446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86CA9">
        <w:rPr>
          <w:rFonts w:hint="eastAsia"/>
          <w:sz w:val="28"/>
          <w:szCs w:val="28"/>
        </w:rPr>
        <w:lastRenderedPageBreak/>
        <w:t>3</w:t>
      </w:r>
      <w:r w:rsidRPr="00086CA9">
        <w:rPr>
          <w:rFonts w:hint="eastAsia"/>
          <w:sz w:val="28"/>
          <w:szCs w:val="28"/>
        </w:rPr>
        <w:t>、</w:t>
      </w:r>
      <w:r w:rsidRPr="00086CA9">
        <w:rPr>
          <w:sz w:val="28"/>
          <w:szCs w:val="28"/>
        </w:rPr>
        <w:t>本办法</w:t>
      </w:r>
      <w:r>
        <w:rPr>
          <w:rFonts w:hint="eastAsia"/>
          <w:sz w:val="28"/>
          <w:szCs w:val="28"/>
        </w:rPr>
        <w:t>即日起</w:t>
      </w:r>
      <w:bookmarkStart w:id="0" w:name="_GoBack"/>
      <w:bookmarkEnd w:id="0"/>
      <w:r w:rsidRPr="00086CA9">
        <w:rPr>
          <w:sz w:val="28"/>
          <w:szCs w:val="28"/>
        </w:rPr>
        <w:t>开始执行，</w:t>
      </w:r>
      <w:r w:rsidRPr="00086CA9">
        <w:rPr>
          <w:rFonts w:hint="eastAsia"/>
          <w:sz w:val="28"/>
          <w:szCs w:val="28"/>
        </w:rPr>
        <w:t>由党政</w:t>
      </w:r>
      <w:r w:rsidRPr="00086CA9">
        <w:rPr>
          <w:sz w:val="28"/>
          <w:szCs w:val="28"/>
        </w:rPr>
        <w:t>联席会议负责解释</w:t>
      </w:r>
      <w:r w:rsidRPr="00086CA9">
        <w:rPr>
          <w:rFonts w:hint="eastAsia"/>
          <w:sz w:val="28"/>
          <w:szCs w:val="28"/>
        </w:rPr>
        <w:t>。</w:t>
      </w:r>
    </w:p>
    <w:p w:rsidR="00F86E52" w:rsidRPr="00014464" w:rsidRDefault="00F86E52" w:rsidP="00F86E52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4A1A5E" w:rsidRPr="00A00AB2" w:rsidRDefault="004A1A5E" w:rsidP="00D05BCB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A1A5E" w:rsidRPr="00A00AB2" w:rsidRDefault="004A1A5E" w:rsidP="00D05BCB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D05BCB" w:rsidRPr="00A00AB2" w:rsidRDefault="00D05BCB" w:rsidP="006269C9">
      <w:pPr>
        <w:adjustRightInd w:val="0"/>
        <w:snapToGrid w:val="0"/>
        <w:spacing w:line="360" w:lineRule="auto"/>
        <w:ind w:firstLineChars="1417" w:firstLine="3968"/>
        <w:jc w:val="left"/>
        <w:rPr>
          <w:rFonts w:asciiTheme="minorEastAsia" w:hAnsiTheme="minorEastAsia"/>
          <w:sz w:val="28"/>
          <w:szCs w:val="28"/>
        </w:rPr>
      </w:pPr>
      <w:r w:rsidRPr="00A00AB2">
        <w:rPr>
          <w:rFonts w:asciiTheme="minorEastAsia" w:hAnsiTheme="minorEastAsia" w:hint="eastAsia"/>
          <w:sz w:val="28"/>
          <w:szCs w:val="28"/>
        </w:rPr>
        <w:t>河南理工大学能源科学与工程学院</w:t>
      </w:r>
    </w:p>
    <w:p w:rsidR="00064779" w:rsidRPr="003F2115" w:rsidRDefault="006E18E3" w:rsidP="00D05BC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</w:t>
      </w:r>
      <w:r w:rsidR="00D05BCB" w:rsidRPr="00A00AB2"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/>
          <w:sz w:val="28"/>
          <w:szCs w:val="28"/>
        </w:rPr>
        <w:t>7</w:t>
      </w:r>
      <w:r w:rsidR="00D05BCB" w:rsidRPr="00A00AB2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7</w:t>
      </w:r>
      <w:r w:rsidR="00D05BCB" w:rsidRPr="00A00AB2">
        <w:rPr>
          <w:rFonts w:asciiTheme="minorEastAsia" w:hAnsiTheme="minorEastAsia" w:hint="eastAsia"/>
          <w:sz w:val="28"/>
          <w:szCs w:val="28"/>
        </w:rPr>
        <w:t>日</w:t>
      </w:r>
    </w:p>
    <w:p w:rsidR="00965B3A" w:rsidRDefault="00965B3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65B3A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39" w:rsidRDefault="00170739" w:rsidP="005D3342">
      <w:pPr>
        <w:ind w:firstLine="480"/>
      </w:pPr>
      <w:r>
        <w:separator/>
      </w:r>
    </w:p>
  </w:endnote>
  <w:endnote w:type="continuationSeparator" w:id="0">
    <w:p w:rsidR="00170739" w:rsidRDefault="00170739" w:rsidP="005D33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39" w:rsidRDefault="00170739" w:rsidP="005D3342">
      <w:pPr>
        <w:ind w:firstLine="480"/>
      </w:pPr>
      <w:r>
        <w:separator/>
      </w:r>
    </w:p>
  </w:footnote>
  <w:footnote w:type="continuationSeparator" w:id="0">
    <w:p w:rsidR="00170739" w:rsidRDefault="00170739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42"/>
    <w:rsid w:val="00014464"/>
    <w:rsid w:val="000646D7"/>
    <w:rsid w:val="00064779"/>
    <w:rsid w:val="000C4DB7"/>
    <w:rsid w:val="000C61C5"/>
    <w:rsid w:val="000F0F6C"/>
    <w:rsid w:val="00110639"/>
    <w:rsid w:val="00153C3E"/>
    <w:rsid w:val="001657FC"/>
    <w:rsid w:val="00170739"/>
    <w:rsid w:val="001B7887"/>
    <w:rsid w:val="001D13F2"/>
    <w:rsid w:val="001F50C6"/>
    <w:rsid w:val="00236D0D"/>
    <w:rsid w:val="002516EB"/>
    <w:rsid w:val="0027524E"/>
    <w:rsid w:val="0030079B"/>
    <w:rsid w:val="003341F2"/>
    <w:rsid w:val="00380E28"/>
    <w:rsid w:val="00387501"/>
    <w:rsid w:val="003B7E04"/>
    <w:rsid w:val="003C411A"/>
    <w:rsid w:val="003C7D2C"/>
    <w:rsid w:val="003E6045"/>
    <w:rsid w:val="003F2115"/>
    <w:rsid w:val="00403CCD"/>
    <w:rsid w:val="0040539A"/>
    <w:rsid w:val="00447627"/>
    <w:rsid w:val="0045657A"/>
    <w:rsid w:val="00481745"/>
    <w:rsid w:val="004A1A5E"/>
    <w:rsid w:val="004B5DF6"/>
    <w:rsid w:val="004E0954"/>
    <w:rsid w:val="00505067"/>
    <w:rsid w:val="00514944"/>
    <w:rsid w:val="00543B88"/>
    <w:rsid w:val="00557AA3"/>
    <w:rsid w:val="00566D97"/>
    <w:rsid w:val="005765A8"/>
    <w:rsid w:val="005A0320"/>
    <w:rsid w:val="005D3342"/>
    <w:rsid w:val="00600BA3"/>
    <w:rsid w:val="006112E7"/>
    <w:rsid w:val="006269C9"/>
    <w:rsid w:val="00692B1E"/>
    <w:rsid w:val="006C67F6"/>
    <w:rsid w:val="006E18E3"/>
    <w:rsid w:val="007268FF"/>
    <w:rsid w:val="00747AE6"/>
    <w:rsid w:val="00756C44"/>
    <w:rsid w:val="00766E8B"/>
    <w:rsid w:val="00804F0A"/>
    <w:rsid w:val="008249EF"/>
    <w:rsid w:val="00856094"/>
    <w:rsid w:val="00890456"/>
    <w:rsid w:val="00892433"/>
    <w:rsid w:val="008D10B5"/>
    <w:rsid w:val="0092223C"/>
    <w:rsid w:val="00922BD9"/>
    <w:rsid w:val="00965B3A"/>
    <w:rsid w:val="009738AC"/>
    <w:rsid w:val="009A2192"/>
    <w:rsid w:val="009C48F4"/>
    <w:rsid w:val="009C6463"/>
    <w:rsid w:val="009C6D50"/>
    <w:rsid w:val="009F1FEC"/>
    <w:rsid w:val="00A00AB2"/>
    <w:rsid w:val="00A1637C"/>
    <w:rsid w:val="00A4043B"/>
    <w:rsid w:val="00A429D7"/>
    <w:rsid w:val="00A5207D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A2C66"/>
    <w:rsid w:val="00BD60C3"/>
    <w:rsid w:val="00C42E2F"/>
    <w:rsid w:val="00C82D59"/>
    <w:rsid w:val="00CD2A53"/>
    <w:rsid w:val="00D05BCB"/>
    <w:rsid w:val="00D0646A"/>
    <w:rsid w:val="00D54C61"/>
    <w:rsid w:val="00D8333F"/>
    <w:rsid w:val="00D833F6"/>
    <w:rsid w:val="00DB409E"/>
    <w:rsid w:val="00DB6475"/>
    <w:rsid w:val="00DE27AA"/>
    <w:rsid w:val="00E2791B"/>
    <w:rsid w:val="00E4219E"/>
    <w:rsid w:val="00E439BB"/>
    <w:rsid w:val="00E46AB0"/>
    <w:rsid w:val="00E500F5"/>
    <w:rsid w:val="00E62A85"/>
    <w:rsid w:val="00F02C63"/>
    <w:rsid w:val="00F1386F"/>
    <w:rsid w:val="00F329F4"/>
    <w:rsid w:val="00F605A9"/>
    <w:rsid w:val="00F6177D"/>
    <w:rsid w:val="00F70E0C"/>
    <w:rsid w:val="00F723AE"/>
    <w:rsid w:val="00F86E52"/>
    <w:rsid w:val="00F92FDB"/>
    <w:rsid w:val="00FB674E"/>
    <w:rsid w:val="00FB6939"/>
    <w:rsid w:val="00FD2C40"/>
    <w:rsid w:val="00FE6BA9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6DEF3-70C1-42FF-8EAF-A330B99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A1A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A5E"/>
  </w:style>
  <w:style w:type="paragraph" w:styleId="a7">
    <w:name w:val="Normal (Web)"/>
    <w:basedOn w:val="a"/>
    <w:rsid w:val="004A1A5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59"/>
    <w:rsid w:val="0096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B3305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2015-05-21T07:26:00Z</cp:lastPrinted>
  <dcterms:created xsi:type="dcterms:W3CDTF">2015-04-15T06:30:00Z</dcterms:created>
  <dcterms:modified xsi:type="dcterms:W3CDTF">2015-07-07T03:54:00Z</dcterms:modified>
</cp:coreProperties>
</file>