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F1" w:rsidRDefault="000C6F09" w:rsidP="000C6F09">
      <w:pPr>
        <w:jc w:val="center"/>
        <w:rPr>
          <w:b/>
          <w:sz w:val="36"/>
          <w:szCs w:val="36"/>
        </w:rPr>
      </w:pPr>
      <w:r w:rsidRPr="001A18E9">
        <w:rPr>
          <w:rFonts w:ascii="华文中宋" w:eastAsia="华文中宋" w:hAnsi="华文中宋" w:hint="eastAsia"/>
          <w:b/>
          <w:sz w:val="36"/>
          <w:szCs w:val="36"/>
        </w:rPr>
        <w:t>能源学院</w:t>
      </w:r>
      <w:r w:rsidR="001A18E9" w:rsidRPr="001A18E9">
        <w:rPr>
          <w:rFonts w:ascii="华文中宋" w:eastAsia="华文中宋" w:hAnsi="华文中宋" w:hint="eastAsia"/>
          <w:b/>
          <w:sz w:val="36"/>
          <w:szCs w:val="36"/>
        </w:rPr>
        <w:t>本科</w:t>
      </w:r>
      <w:r w:rsidRPr="001A18E9">
        <w:rPr>
          <w:rFonts w:ascii="华文中宋" w:eastAsia="华文中宋" w:hAnsi="华文中宋" w:hint="eastAsia"/>
          <w:b/>
          <w:sz w:val="36"/>
          <w:szCs w:val="36"/>
        </w:rPr>
        <w:t>教学竞赛实施办法</w:t>
      </w:r>
    </w:p>
    <w:p w:rsidR="001A18E9" w:rsidRDefault="001A18E9" w:rsidP="001A18E9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</w:p>
    <w:p w:rsidR="000C6F09" w:rsidRPr="001A18E9" w:rsidRDefault="000C6F09" w:rsidP="001A18E9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A18E9">
        <w:rPr>
          <w:rFonts w:asciiTheme="minorEastAsia" w:hAnsiTheme="minorEastAsia" w:hint="eastAsia"/>
          <w:sz w:val="28"/>
          <w:szCs w:val="28"/>
        </w:rPr>
        <w:t>为进一步提高能源学院课堂教学质量，营造学院教师“学、赶、帮、超”的教学氛围，促进课堂教学内容、教学方法和教学艺术的创新与改革，结合学院实际情况，特制定</w:t>
      </w:r>
      <w:r w:rsidR="001A18E9" w:rsidRPr="001A18E9">
        <w:rPr>
          <w:rFonts w:asciiTheme="minorEastAsia" w:hAnsiTheme="minorEastAsia" w:hint="eastAsia"/>
          <w:sz w:val="28"/>
          <w:szCs w:val="28"/>
        </w:rPr>
        <w:t>本</w:t>
      </w:r>
      <w:r w:rsidR="0019260D" w:rsidRPr="001A18E9">
        <w:rPr>
          <w:rFonts w:asciiTheme="minorEastAsia" w:hAnsiTheme="minorEastAsia" w:hint="eastAsia"/>
          <w:sz w:val="28"/>
          <w:szCs w:val="28"/>
        </w:rPr>
        <w:t>办法。</w:t>
      </w:r>
    </w:p>
    <w:p w:rsidR="0019260D" w:rsidRPr="001A18E9" w:rsidRDefault="0019260D" w:rsidP="001A18E9">
      <w:pPr>
        <w:adjustRightInd w:val="0"/>
        <w:snapToGrid w:val="0"/>
        <w:spacing w:line="360" w:lineRule="auto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 w:rsidRPr="001A18E9">
        <w:rPr>
          <w:rFonts w:asciiTheme="minorEastAsia" w:hAnsiTheme="minorEastAsia" w:hint="eastAsia"/>
          <w:b/>
          <w:sz w:val="28"/>
          <w:szCs w:val="28"/>
        </w:rPr>
        <w:t>一、竞赛时间</w:t>
      </w:r>
    </w:p>
    <w:p w:rsidR="0019260D" w:rsidRPr="001A18E9" w:rsidRDefault="0019260D" w:rsidP="001A18E9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A18E9">
        <w:rPr>
          <w:rFonts w:asciiTheme="minorEastAsia" w:hAnsiTheme="minorEastAsia" w:hint="eastAsia"/>
          <w:sz w:val="28"/>
          <w:szCs w:val="28"/>
        </w:rPr>
        <w:t>教学竞赛每学期举行一次。</w:t>
      </w:r>
    </w:p>
    <w:p w:rsidR="0019260D" w:rsidRPr="001A18E9" w:rsidRDefault="0019260D" w:rsidP="001A18E9">
      <w:pPr>
        <w:adjustRightInd w:val="0"/>
        <w:snapToGrid w:val="0"/>
        <w:spacing w:line="360" w:lineRule="auto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 w:rsidRPr="001A18E9">
        <w:rPr>
          <w:rFonts w:asciiTheme="minorEastAsia" w:hAnsiTheme="minorEastAsia" w:hint="eastAsia"/>
          <w:b/>
          <w:sz w:val="28"/>
          <w:szCs w:val="28"/>
        </w:rPr>
        <w:t>二、竞赛</w:t>
      </w:r>
      <w:r w:rsidR="001A18E9" w:rsidRPr="001A18E9">
        <w:rPr>
          <w:rFonts w:asciiTheme="minorEastAsia" w:hAnsiTheme="minorEastAsia" w:hint="eastAsia"/>
          <w:b/>
          <w:sz w:val="28"/>
          <w:szCs w:val="28"/>
        </w:rPr>
        <w:t>条件</w:t>
      </w:r>
    </w:p>
    <w:p w:rsidR="0019260D" w:rsidRPr="001A18E9" w:rsidRDefault="001A18E9" w:rsidP="001A18E9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A18E9">
        <w:rPr>
          <w:rFonts w:asciiTheme="minorEastAsia" w:hAnsiTheme="minorEastAsia" w:hint="eastAsia"/>
          <w:sz w:val="28"/>
          <w:szCs w:val="28"/>
        </w:rPr>
        <w:t>参赛教师原则上</w:t>
      </w:r>
      <w:r w:rsidRPr="001A18E9">
        <w:rPr>
          <w:rFonts w:asciiTheme="minorEastAsia" w:hAnsiTheme="minorEastAsia" w:hint="eastAsia"/>
          <w:sz w:val="28"/>
          <w:szCs w:val="28"/>
        </w:rPr>
        <w:t>应为</w:t>
      </w:r>
      <w:r w:rsidRPr="001A18E9">
        <w:rPr>
          <w:rFonts w:asciiTheme="minorEastAsia" w:hAnsiTheme="minorEastAsia" w:hint="eastAsia"/>
          <w:sz w:val="28"/>
          <w:szCs w:val="28"/>
        </w:rPr>
        <w:t>近两年为本科生上课的教师</w:t>
      </w:r>
      <w:r w:rsidRPr="001A18E9">
        <w:rPr>
          <w:rFonts w:asciiTheme="minorEastAsia" w:hAnsiTheme="minorEastAsia" w:hint="eastAsia"/>
          <w:sz w:val="28"/>
          <w:szCs w:val="28"/>
        </w:rPr>
        <w:t>，无教学事故</w:t>
      </w:r>
      <w:r w:rsidR="003D1C20" w:rsidRPr="001A18E9">
        <w:rPr>
          <w:rFonts w:asciiTheme="minorEastAsia" w:hAnsiTheme="minorEastAsia" w:hint="eastAsia"/>
          <w:sz w:val="28"/>
          <w:szCs w:val="28"/>
        </w:rPr>
        <w:t>。</w:t>
      </w:r>
    </w:p>
    <w:p w:rsidR="008638DF" w:rsidRPr="001A18E9" w:rsidRDefault="008638DF" w:rsidP="001A18E9">
      <w:pPr>
        <w:adjustRightInd w:val="0"/>
        <w:snapToGrid w:val="0"/>
        <w:spacing w:line="360" w:lineRule="auto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 w:rsidRPr="001A18E9">
        <w:rPr>
          <w:rFonts w:asciiTheme="minorEastAsia" w:hAnsiTheme="minorEastAsia" w:hint="eastAsia"/>
          <w:b/>
          <w:sz w:val="28"/>
          <w:szCs w:val="28"/>
        </w:rPr>
        <w:t>三、</w:t>
      </w:r>
      <w:r w:rsidR="00FC4D90" w:rsidRPr="001A18E9">
        <w:rPr>
          <w:rFonts w:asciiTheme="minorEastAsia" w:hAnsiTheme="minorEastAsia" w:hint="eastAsia"/>
          <w:b/>
          <w:sz w:val="28"/>
          <w:szCs w:val="28"/>
        </w:rPr>
        <w:t>竞赛组织</w:t>
      </w:r>
    </w:p>
    <w:p w:rsidR="00FC4D90" w:rsidRPr="001A18E9" w:rsidRDefault="00FC4D90" w:rsidP="001A18E9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A18E9">
        <w:rPr>
          <w:rFonts w:asciiTheme="minorEastAsia" w:hAnsiTheme="minorEastAsia" w:hint="eastAsia"/>
          <w:sz w:val="28"/>
          <w:szCs w:val="28"/>
        </w:rPr>
        <w:t>1、</w:t>
      </w:r>
      <w:r w:rsidR="001A18E9" w:rsidRPr="001A18E9">
        <w:rPr>
          <w:rFonts w:asciiTheme="minorEastAsia" w:hAnsiTheme="minorEastAsia" w:hint="eastAsia"/>
          <w:sz w:val="28"/>
          <w:szCs w:val="28"/>
        </w:rPr>
        <w:t>在各系选拔基础上，以</w:t>
      </w:r>
      <w:r w:rsidR="006F022C" w:rsidRPr="001A18E9">
        <w:rPr>
          <w:rFonts w:asciiTheme="minorEastAsia" w:hAnsiTheme="minorEastAsia" w:hint="eastAsia"/>
          <w:sz w:val="28"/>
          <w:szCs w:val="28"/>
        </w:rPr>
        <w:t>系</w:t>
      </w:r>
      <w:r w:rsidR="001A18E9" w:rsidRPr="001A18E9">
        <w:rPr>
          <w:rFonts w:asciiTheme="minorEastAsia" w:hAnsiTheme="minorEastAsia" w:hint="eastAsia"/>
          <w:sz w:val="28"/>
          <w:szCs w:val="28"/>
        </w:rPr>
        <w:t>为单位报名，</w:t>
      </w:r>
      <w:r w:rsidR="006F022C" w:rsidRPr="001A18E9">
        <w:rPr>
          <w:rFonts w:asciiTheme="minorEastAsia" w:hAnsiTheme="minorEastAsia" w:hint="eastAsia"/>
          <w:sz w:val="28"/>
          <w:szCs w:val="28"/>
        </w:rPr>
        <w:t>原则上</w:t>
      </w:r>
      <w:r w:rsidR="001A18E9" w:rsidRPr="001A18E9">
        <w:rPr>
          <w:rFonts w:asciiTheme="minorEastAsia" w:hAnsiTheme="minorEastAsia" w:hint="eastAsia"/>
          <w:sz w:val="28"/>
          <w:szCs w:val="28"/>
        </w:rPr>
        <w:t>每个系</w:t>
      </w:r>
      <w:r w:rsidR="006F022C" w:rsidRPr="001A18E9">
        <w:rPr>
          <w:rFonts w:asciiTheme="minorEastAsia" w:hAnsiTheme="minorEastAsia" w:hint="eastAsia"/>
          <w:sz w:val="28"/>
          <w:szCs w:val="28"/>
        </w:rPr>
        <w:t>推荐2</w:t>
      </w:r>
      <w:r w:rsidR="001A18E9" w:rsidRPr="001A18E9">
        <w:rPr>
          <w:rFonts w:asciiTheme="minorEastAsia" w:hAnsiTheme="minorEastAsia" w:hint="eastAsia"/>
          <w:sz w:val="28"/>
          <w:szCs w:val="28"/>
        </w:rPr>
        <w:t>-3</w:t>
      </w:r>
      <w:r w:rsidR="006F022C" w:rsidRPr="001A18E9">
        <w:rPr>
          <w:rFonts w:asciiTheme="minorEastAsia" w:hAnsiTheme="minorEastAsia" w:hint="eastAsia"/>
          <w:sz w:val="28"/>
          <w:szCs w:val="28"/>
        </w:rPr>
        <w:t>名教师参加学院教学竞赛。</w:t>
      </w:r>
    </w:p>
    <w:p w:rsidR="006F022C" w:rsidRPr="001A18E9" w:rsidRDefault="006F022C" w:rsidP="001A18E9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A18E9">
        <w:rPr>
          <w:rFonts w:asciiTheme="minorEastAsia" w:hAnsiTheme="minorEastAsia" w:hint="eastAsia"/>
          <w:sz w:val="28"/>
          <w:szCs w:val="28"/>
        </w:rPr>
        <w:t>2、</w:t>
      </w:r>
      <w:r w:rsidR="00D601B0" w:rsidRPr="001A18E9">
        <w:rPr>
          <w:rFonts w:asciiTheme="minorEastAsia" w:hAnsiTheme="minorEastAsia" w:hint="eastAsia"/>
          <w:sz w:val="28"/>
          <w:szCs w:val="28"/>
        </w:rPr>
        <w:t>竞赛采取集中听课评分</w:t>
      </w:r>
      <w:r w:rsidR="001A18E9" w:rsidRPr="001A18E9">
        <w:rPr>
          <w:rFonts w:asciiTheme="minorEastAsia" w:hAnsiTheme="minorEastAsia" w:hint="eastAsia"/>
          <w:sz w:val="28"/>
          <w:szCs w:val="28"/>
        </w:rPr>
        <w:t>方法</w:t>
      </w:r>
      <w:r w:rsidR="00D601B0" w:rsidRPr="001A18E9">
        <w:rPr>
          <w:rFonts w:asciiTheme="minorEastAsia" w:hAnsiTheme="minorEastAsia" w:hint="eastAsia"/>
          <w:sz w:val="28"/>
          <w:szCs w:val="28"/>
        </w:rPr>
        <w:t>。学院组织评委对参赛教师进行集中听课打分，每位参赛教师授课30分钟，授课内容从近两学期教学内容中选定。</w:t>
      </w:r>
    </w:p>
    <w:p w:rsidR="008002E9" w:rsidRPr="001A18E9" w:rsidRDefault="008002E9" w:rsidP="001A18E9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A18E9">
        <w:rPr>
          <w:rFonts w:asciiTheme="minorEastAsia" w:hAnsiTheme="minorEastAsia" w:hint="eastAsia"/>
          <w:sz w:val="28"/>
          <w:szCs w:val="28"/>
        </w:rPr>
        <w:t>3</w:t>
      </w:r>
      <w:r w:rsidR="0075752E" w:rsidRPr="001A18E9">
        <w:rPr>
          <w:rFonts w:asciiTheme="minorEastAsia" w:hAnsiTheme="minorEastAsia" w:hint="eastAsia"/>
          <w:sz w:val="28"/>
          <w:szCs w:val="28"/>
        </w:rPr>
        <w:t>、</w:t>
      </w:r>
      <w:r w:rsidRPr="001A18E9">
        <w:rPr>
          <w:rFonts w:asciiTheme="minorEastAsia" w:hAnsiTheme="minorEastAsia" w:hint="eastAsia"/>
          <w:sz w:val="28"/>
          <w:szCs w:val="28"/>
        </w:rPr>
        <w:t>确定获奖名单。根据评分结果，评</w:t>
      </w:r>
      <w:r w:rsidR="001A18E9" w:rsidRPr="001A18E9">
        <w:rPr>
          <w:rFonts w:asciiTheme="minorEastAsia" w:hAnsiTheme="minorEastAsia" w:hint="eastAsia"/>
          <w:sz w:val="28"/>
          <w:szCs w:val="28"/>
        </w:rPr>
        <w:t>出</w:t>
      </w:r>
      <w:r w:rsidRPr="001A18E9">
        <w:rPr>
          <w:rFonts w:asciiTheme="minorEastAsia" w:hAnsiTheme="minorEastAsia" w:hint="eastAsia"/>
          <w:sz w:val="28"/>
          <w:szCs w:val="28"/>
        </w:rPr>
        <w:t>一等奖</w:t>
      </w:r>
      <w:r w:rsidR="001A18E9" w:rsidRPr="001A18E9">
        <w:rPr>
          <w:rFonts w:asciiTheme="minorEastAsia" w:hAnsiTheme="minorEastAsia" w:hint="eastAsia"/>
          <w:sz w:val="28"/>
          <w:szCs w:val="28"/>
        </w:rPr>
        <w:t>10%</w:t>
      </w:r>
      <w:r w:rsidRPr="001A18E9">
        <w:rPr>
          <w:rFonts w:asciiTheme="minorEastAsia" w:hAnsiTheme="minorEastAsia" w:hint="eastAsia"/>
          <w:sz w:val="28"/>
          <w:szCs w:val="28"/>
        </w:rPr>
        <w:t>，二等奖</w:t>
      </w:r>
      <w:r w:rsidR="001A18E9" w:rsidRPr="001A18E9">
        <w:rPr>
          <w:rFonts w:asciiTheme="minorEastAsia" w:hAnsiTheme="minorEastAsia" w:hint="eastAsia"/>
          <w:sz w:val="28"/>
          <w:szCs w:val="28"/>
        </w:rPr>
        <w:t>20%</w:t>
      </w:r>
      <w:r w:rsidRPr="001A18E9">
        <w:rPr>
          <w:rFonts w:asciiTheme="minorEastAsia" w:hAnsiTheme="minorEastAsia" w:hint="eastAsia"/>
          <w:sz w:val="28"/>
          <w:szCs w:val="28"/>
        </w:rPr>
        <w:t>，三等奖</w:t>
      </w:r>
      <w:r w:rsidR="001A18E9" w:rsidRPr="001A18E9">
        <w:rPr>
          <w:rFonts w:asciiTheme="minorEastAsia" w:hAnsiTheme="minorEastAsia" w:hint="eastAsia"/>
          <w:sz w:val="28"/>
          <w:szCs w:val="28"/>
        </w:rPr>
        <w:t>30%</w:t>
      </w:r>
      <w:r w:rsidRPr="001A18E9">
        <w:rPr>
          <w:rFonts w:asciiTheme="minorEastAsia" w:hAnsiTheme="minorEastAsia" w:hint="eastAsia"/>
          <w:sz w:val="28"/>
          <w:szCs w:val="28"/>
        </w:rPr>
        <w:t>。</w:t>
      </w:r>
    </w:p>
    <w:p w:rsidR="0075752E" w:rsidRPr="001A18E9" w:rsidRDefault="0075752E" w:rsidP="001A18E9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A18E9">
        <w:rPr>
          <w:rFonts w:asciiTheme="minorEastAsia" w:hAnsiTheme="minorEastAsia" w:hint="eastAsia"/>
          <w:sz w:val="28"/>
          <w:szCs w:val="28"/>
        </w:rPr>
        <w:t>4、结果公</w:t>
      </w:r>
      <w:bookmarkStart w:id="0" w:name="_GoBack"/>
      <w:bookmarkEnd w:id="0"/>
      <w:r w:rsidRPr="001A18E9">
        <w:rPr>
          <w:rFonts w:asciiTheme="minorEastAsia" w:hAnsiTheme="minorEastAsia" w:hint="eastAsia"/>
          <w:sz w:val="28"/>
          <w:szCs w:val="28"/>
        </w:rPr>
        <w:t>示。初步获奖名单在学院网上公示三天，接受监督。</w:t>
      </w:r>
    </w:p>
    <w:p w:rsidR="0075752E" w:rsidRPr="001A18E9" w:rsidRDefault="0059193D" w:rsidP="001A18E9">
      <w:pPr>
        <w:adjustRightInd w:val="0"/>
        <w:snapToGrid w:val="0"/>
        <w:spacing w:line="360" w:lineRule="auto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 w:rsidRPr="001A18E9">
        <w:rPr>
          <w:rFonts w:asciiTheme="minorEastAsia" w:hAnsiTheme="minorEastAsia" w:hint="eastAsia"/>
          <w:b/>
          <w:sz w:val="28"/>
          <w:szCs w:val="28"/>
        </w:rPr>
        <w:t>四、竞赛奖励</w:t>
      </w:r>
    </w:p>
    <w:p w:rsidR="0059193D" w:rsidRDefault="00EC3EB3" w:rsidP="001A18E9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1A18E9">
        <w:rPr>
          <w:rFonts w:asciiTheme="minorEastAsia" w:hAnsiTheme="minorEastAsia" w:hint="eastAsia"/>
          <w:sz w:val="28"/>
          <w:szCs w:val="28"/>
        </w:rPr>
        <w:t>教学竞赛获奖者，分别授予一、二、三等奖荣誉证书</w:t>
      </w:r>
      <w:r w:rsidR="001A18E9" w:rsidRPr="001A18E9">
        <w:rPr>
          <w:rFonts w:asciiTheme="minorEastAsia" w:hAnsiTheme="minorEastAsia" w:hint="eastAsia"/>
          <w:sz w:val="28"/>
          <w:szCs w:val="28"/>
        </w:rPr>
        <w:t>，</w:t>
      </w:r>
      <w:r w:rsidRPr="001A18E9">
        <w:rPr>
          <w:rFonts w:asciiTheme="minorEastAsia" w:hAnsiTheme="minorEastAsia" w:hint="eastAsia"/>
          <w:sz w:val="28"/>
          <w:szCs w:val="28"/>
        </w:rPr>
        <w:t>并给予相应</w:t>
      </w:r>
      <w:r w:rsidR="001A18E9" w:rsidRPr="001A18E9">
        <w:rPr>
          <w:rFonts w:asciiTheme="minorEastAsia" w:hAnsiTheme="minorEastAsia" w:hint="eastAsia"/>
          <w:sz w:val="28"/>
          <w:szCs w:val="28"/>
        </w:rPr>
        <w:t>物质</w:t>
      </w:r>
      <w:r w:rsidRPr="001A18E9">
        <w:rPr>
          <w:rFonts w:asciiTheme="minorEastAsia" w:hAnsiTheme="minorEastAsia" w:hint="eastAsia"/>
          <w:sz w:val="28"/>
          <w:szCs w:val="28"/>
        </w:rPr>
        <w:t>奖励。</w:t>
      </w:r>
    </w:p>
    <w:p w:rsidR="001A18E9" w:rsidRPr="001A18E9" w:rsidRDefault="001A18E9" w:rsidP="001A18E9">
      <w:pPr>
        <w:adjustRightInd w:val="0"/>
        <w:snapToGrid w:val="0"/>
        <w:spacing w:line="360" w:lineRule="auto"/>
        <w:ind w:firstLineChars="200" w:firstLine="562"/>
        <w:jc w:val="left"/>
        <w:rPr>
          <w:rFonts w:asciiTheme="minorEastAsia" w:hAnsiTheme="minorEastAsia" w:hint="eastAsia"/>
          <w:b/>
          <w:sz w:val="28"/>
          <w:szCs w:val="28"/>
        </w:rPr>
      </w:pPr>
      <w:r w:rsidRPr="001A18E9">
        <w:rPr>
          <w:rFonts w:asciiTheme="minorEastAsia" w:hAnsiTheme="minorEastAsia" w:hint="eastAsia"/>
          <w:b/>
          <w:sz w:val="28"/>
          <w:szCs w:val="28"/>
        </w:rPr>
        <w:t>五、本办法即日起开始执行。</w:t>
      </w:r>
    </w:p>
    <w:p w:rsidR="001A18E9" w:rsidRPr="001A18E9" w:rsidRDefault="001A18E9" w:rsidP="001A18E9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</w:p>
    <w:p w:rsidR="001A18E9" w:rsidRDefault="001A18E9" w:rsidP="001A18E9">
      <w:pPr>
        <w:adjustRightInd w:val="0"/>
        <w:snapToGrid w:val="0"/>
        <w:spacing w:line="360" w:lineRule="auto"/>
        <w:ind w:firstLineChars="1100" w:firstLine="3080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河南理工大学能源科学与工程学院</w:t>
      </w:r>
    </w:p>
    <w:p w:rsidR="001A18E9" w:rsidRPr="001A18E9" w:rsidRDefault="001A18E9" w:rsidP="001A18E9">
      <w:pPr>
        <w:adjustRightInd w:val="0"/>
        <w:snapToGrid w:val="0"/>
        <w:spacing w:line="360" w:lineRule="auto"/>
        <w:ind w:firstLineChars="1450" w:firstLine="40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2015年5月8日</w:t>
      </w:r>
    </w:p>
    <w:sectPr w:rsidR="001A18E9" w:rsidRPr="001A1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A15" w:rsidRDefault="00B76A15" w:rsidP="000C6F09">
      <w:r>
        <w:separator/>
      </w:r>
    </w:p>
  </w:endnote>
  <w:endnote w:type="continuationSeparator" w:id="0">
    <w:p w:rsidR="00B76A15" w:rsidRDefault="00B76A15" w:rsidP="000C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A15" w:rsidRDefault="00B76A15" w:rsidP="000C6F09">
      <w:r>
        <w:separator/>
      </w:r>
    </w:p>
  </w:footnote>
  <w:footnote w:type="continuationSeparator" w:id="0">
    <w:p w:rsidR="00B76A15" w:rsidRDefault="00B76A15" w:rsidP="000C6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6F09"/>
    <w:rsid w:val="000C6F09"/>
    <w:rsid w:val="0019260D"/>
    <w:rsid w:val="001A18E9"/>
    <w:rsid w:val="00354B5C"/>
    <w:rsid w:val="003721F1"/>
    <w:rsid w:val="003D1C20"/>
    <w:rsid w:val="0059193D"/>
    <w:rsid w:val="006F022C"/>
    <w:rsid w:val="0075752E"/>
    <w:rsid w:val="00796824"/>
    <w:rsid w:val="008002E9"/>
    <w:rsid w:val="008638DF"/>
    <w:rsid w:val="00B76A15"/>
    <w:rsid w:val="00D601B0"/>
    <w:rsid w:val="00EC3EB3"/>
    <w:rsid w:val="00FC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6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6F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6F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6F09"/>
    <w:rPr>
      <w:sz w:val="18"/>
      <w:szCs w:val="18"/>
    </w:rPr>
  </w:style>
  <w:style w:type="paragraph" w:styleId="a5">
    <w:name w:val="List Paragraph"/>
    <w:basedOn w:val="a"/>
    <w:uiPriority w:val="34"/>
    <w:qFormat/>
    <w:rsid w:val="0019260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2015-05-07T07:36:00Z</dcterms:created>
  <dcterms:modified xsi:type="dcterms:W3CDTF">2015-05-08T06:52:00Z</dcterms:modified>
</cp:coreProperties>
</file>